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765" w:rsidRPr="00837377" w:rsidRDefault="00780765" w:rsidP="00AD6689">
      <w:pPr>
        <w:tabs>
          <w:tab w:val="left" w:pos="11482"/>
        </w:tabs>
        <w:spacing w:after="0"/>
        <w:jc w:val="center"/>
        <w:rPr>
          <w:sz w:val="16"/>
          <w:szCs w:val="16"/>
          <w:lang w:val="en-US"/>
        </w:rPr>
      </w:pPr>
    </w:p>
    <w:tbl>
      <w:tblPr>
        <w:tblStyle w:val="a3"/>
        <w:tblpPr w:leftFromText="180" w:rightFromText="180" w:vertAnchor="text" w:horzAnchor="margin" w:tblpX="74" w:tblpY="-108"/>
        <w:tblW w:w="11488" w:type="dxa"/>
        <w:tblLook w:val="04A0" w:firstRow="1" w:lastRow="0" w:firstColumn="1" w:lastColumn="0" w:noHBand="0" w:noVBand="1"/>
      </w:tblPr>
      <w:tblGrid>
        <w:gridCol w:w="2732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816"/>
      </w:tblGrid>
      <w:tr w:rsidR="00CF7EF9" w:rsidRPr="00DE19B8" w:rsidTr="00CF7EF9">
        <w:trPr>
          <w:trHeight w:val="501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837377">
              <w:rPr>
                <w:b/>
                <w:sz w:val="16"/>
                <w:szCs w:val="16"/>
              </w:rPr>
              <w:t>Тренировка 1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1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2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3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4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5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6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7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8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9 НЕДЕЛЯ</w:t>
            </w:r>
          </w:p>
        </w:tc>
        <w:tc>
          <w:tcPr>
            <w:tcW w:w="794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10 НЕДЕЛЯ</w:t>
            </w:r>
          </w:p>
        </w:tc>
        <w:tc>
          <w:tcPr>
            <w:tcW w:w="816" w:type="dxa"/>
            <w:shd w:val="clear" w:color="auto" w:fill="D9D9D9" w:themeFill="background1" w:themeFillShade="D9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  <w:r w:rsidRPr="00DE19B8">
              <w:rPr>
                <w:b/>
                <w:sz w:val="16"/>
                <w:szCs w:val="16"/>
              </w:rPr>
              <w:t>11 НЕДЕЛЯ</w:t>
            </w:r>
          </w:p>
        </w:tc>
      </w:tr>
      <w:tr w:rsidR="00CF7EF9" w:rsidRPr="00DE19B8" w:rsidTr="00CF7EF9">
        <w:trPr>
          <w:trHeight w:val="419"/>
        </w:trPr>
        <w:tc>
          <w:tcPr>
            <w:tcW w:w="2732" w:type="dxa"/>
            <w:vAlign w:val="center"/>
          </w:tcPr>
          <w:p w:rsidR="0039170E" w:rsidRPr="00837377" w:rsidRDefault="0039170E" w:rsidP="00471A6A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00"/>
        </w:trPr>
        <w:tc>
          <w:tcPr>
            <w:tcW w:w="2732" w:type="dxa"/>
            <w:vAlign w:val="center"/>
          </w:tcPr>
          <w:p w:rsidR="00471A6A" w:rsidRDefault="00471A6A" w:rsidP="00471A6A">
            <w:pPr>
              <w:tabs>
                <w:tab w:val="left" w:pos="11482"/>
              </w:tabs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471A6A" w:rsidRPr="00DE19B8" w:rsidRDefault="00471A6A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00"/>
        </w:trPr>
        <w:tc>
          <w:tcPr>
            <w:tcW w:w="2732" w:type="dxa"/>
            <w:vAlign w:val="center"/>
          </w:tcPr>
          <w:p w:rsidR="0039170E" w:rsidRPr="00837377" w:rsidRDefault="0039170E" w:rsidP="00471A6A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  <w:r w:rsidRPr="00DE19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45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564"/>
        </w:trPr>
        <w:tc>
          <w:tcPr>
            <w:tcW w:w="2732" w:type="dxa"/>
            <w:vAlign w:val="center"/>
          </w:tcPr>
          <w:p w:rsidR="0039170E" w:rsidRPr="00837377" w:rsidRDefault="0039170E" w:rsidP="00471A6A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556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534"/>
        </w:trPr>
        <w:tc>
          <w:tcPr>
            <w:tcW w:w="2732" w:type="dxa"/>
            <w:vAlign w:val="center"/>
          </w:tcPr>
          <w:p w:rsidR="0039170E" w:rsidRPr="00837377" w:rsidRDefault="0039170E" w:rsidP="00471A6A">
            <w:pPr>
              <w:tabs>
                <w:tab w:val="left" w:pos="11482"/>
              </w:tabs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pStyle w:val="1"/>
              <w:tabs>
                <w:tab w:val="left" w:pos="11482"/>
              </w:tabs>
              <w:spacing w:before="0"/>
              <w:outlineLvl w:val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556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600"/>
        </w:trPr>
        <w:tc>
          <w:tcPr>
            <w:tcW w:w="2732" w:type="dxa"/>
            <w:vAlign w:val="center"/>
          </w:tcPr>
          <w:p w:rsidR="00526628" w:rsidRPr="00837377" w:rsidRDefault="00526628" w:rsidP="00AD6689">
            <w:pPr>
              <w:tabs>
                <w:tab w:val="left" w:pos="11482"/>
              </w:tabs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562"/>
        </w:trPr>
        <w:tc>
          <w:tcPr>
            <w:tcW w:w="2732" w:type="dxa"/>
            <w:vAlign w:val="center"/>
          </w:tcPr>
          <w:p w:rsidR="00526628" w:rsidRPr="00837377" w:rsidRDefault="00526628" w:rsidP="00471A6A">
            <w:pPr>
              <w:tabs>
                <w:tab w:val="left" w:pos="11482"/>
              </w:tabs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pStyle w:val="a5"/>
              <w:tabs>
                <w:tab w:val="left" w:pos="11482"/>
              </w:tabs>
              <w:spacing w:before="0" w:beforeAutospacing="0" w:after="0" w:afterAutospacing="0" w:line="327" w:lineRule="atLeast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DD5986" w:rsidRPr="00DE19B8" w:rsidTr="00CF7EF9">
        <w:trPr>
          <w:cantSplit/>
          <w:trHeight w:val="191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DD5986" w:rsidRPr="00837377" w:rsidRDefault="00DD5986" w:rsidP="00AD6689">
            <w:pPr>
              <w:tabs>
                <w:tab w:val="left" w:pos="11482"/>
              </w:tabs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837377">
              <w:rPr>
                <w:b/>
                <w:sz w:val="16"/>
                <w:szCs w:val="16"/>
              </w:rPr>
              <w:t>Тренировка 2</w:t>
            </w:r>
          </w:p>
        </w:tc>
        <w:tc>
          <w:tcPr>
            <w:tcW w:w="8756" w:type="dxa"/>
            <w:gridSpan w:val="11"/>
            <w:shd w:val="clear" w:color="auto" w:fill="D9D9D9" w:themeFill="background1" w:themeFillShade="D9"/>
          </w:tcPr>
          <w:p w:rsidR="00DD5986" w:rsidRPr="00DE19B8" w:rsidRDefault="00DD5986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62"/>
        </w:trPr>
        <w:tc>
          <w:tcPr>
            <w:tcW w:w="2732" w:type="dxa"/>
            <w:vAlign w:val="bottom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53"/>
        </w:trPr>
        <w:tc>
          <w:tcPr>
            <w:tcW w:w="2732" w:type="dxa"/>
            <w:vAlign w:val="bottom"/>
          </w:tcPr>
          <w:p w:rsidR="0039170E" w:rsidRPr="00837377" w:rsidRDefault="0039170E" w:rsidP="00471A6A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45"/>
        </w:trPr>
        <w:tc>
          <w:tcPr>
            <w:tcW w:w="2732" w:type="dxa"/>
            <w:vAlign w:val="bottom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34"/>
        </w:trPr>
        <w:tc>
          <w:tcPr>
            <w:tcW w:w="2732" w:type="dxa"/>
            <w:vAlign w:val="bottom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253"/>
        </w:trPr>
        <w:tc>
          <w:tcPr>
            <w:tcW w:w="2732" w:type="dxa"/>
            <w:vAlign w:val="bottom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96"/>
        </w:trPr>
        <w:tc>
          <w:tcPr>
            <w:tcW w:w="2732" w:type="dxa"/>
            <w:vAlign w:val="bottom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245"/>
        </w:trPr>
        <w:tc>
          <w:tcPr>
            <w:tcW w:w="2732" w:type="dxa"/>
            <w:vAlign w:val="bottom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558"/>
        </w:trPr>
        <w:tc>
          <w:tcPr>
            <w:tcW w:w="2732" w:type="dxa"/>
            <w:vAlign w:val="bottom"/>
          </w:tcPr>
          <w:p w:rsidR="00526628" w:rsidRPr="00837377" w:rsidRDefault="00526628" w:rsidP="00AD6689">
            <w:pPr>
              <w:tabs>
                <w:tab w:val="left" w:pos="11482"/>
              </w:tabs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560"/>
        </w:trPr>
        <w:tc>
          <w:tcPr>
            <w:tcW w:w="2732" w:type="dxa"/>
            <w:vAlign w:val="bottom"/>
          </w:tcPr>
          <w:p w:rsidR="00526628" w:rsidRPr="00837377" w:rsidRDefault="00526628" w:rsidP="00AD6689">
            <w:pPr>
              <w:tabs>
                <w:tab w:val="left" w:pos="11482"/>
              </w:tabs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526628" w:rsidRPr="00DE19B8" w:rsidRDefault="0052662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620"/>
        </w:trPr>
        <w:tc>
          <w:tcPr>
            <w:tcW w:w="2732" w:type="dxa"/>
            <w:vAlign w:val="bottom"/>
          </w:tcPr>
          <w:p w:rsidR="00DE19B8" w:rsidRPr="00837377" w:rsidRDefault="00DE19B8" w:rsidP="00AD6689">
            <w:pPr>
              <w:tabs>
                <w:tab w:val="left" w:pos="11482"/>
              </w:tabs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16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DD5986" w:rsidRPr="00DE19B8" w:rsidTr="00CF7EF9">
        <w:trPr>
          <w:trHeight w:val="263"/>
        </w:trPr>
        <w:tc>
          <w:tcPr>
            <w:tcW w:w="2732" w:type="dxa"/>
            <w:shd w:val="clear" w:color="auto" w:fill="D9D9D9" w:themeFill="background1" w:themeFillShade="D9"/>
            <w:vAlign w:val="center"/>
          </w:tcPr>
          <w:p w:rsidR="00DD5986" w:rsidRPr="00837377" w:rsidRDefault="00DD5986" w:rsidP="00AD6689">
            <w:pPr>
              <w:tabs>
                <w:tab w:val="left" w:pos="11482"/>
              </w:tabs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837377">
              <w:rPr>
                <w:b/>
                <w:sz w:val="16"/>
                <w:szCs w:val="16"/>
              </w:rPr>
              <w:t>Тренировка 3</w:t>
            </w:r>
          </w:p>
        </w:tc>
        <w:tc>
          <w:tcPr>
            <w:tcW w:w="8756" w:type="dxa"/>
            <w:gridSpan w:val="11"/>
            <w:shd w:val="clear" w:color="auto" w:fill="D9D9D9" w:themeFill="background1" w:themeFillShade="D9"/>
          </w:tcPr>
          <w:p w:rsidR="00DD5986" w:rsidRPr="00DE19B8" w:rsidRDefault="00DD5986" w:rsidP="00AD6689">
            <w:pPr>
              <w:tabs>
                <w:tab w:val="left" w:pos="11482"/>
              </w:tabs>
              <w:spacing w:after="0"/>
              <w:jc w:val="center"/>
              <w:rPr>
                <w:b/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559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color w:val="000000" w:themeColor="text1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color w:val="A6A6A6" w:themeColor="background1" w:themeShade="A6"/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73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  <w:r w:rsidRPr="00DE19B8">
              <w:rPr>
                <w:sz w:val="16"/>
                <w:szCs w:val="16"/>
              </w:rPr>
              <w:t xml:space="preserve"> </w:t>
            </w: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316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199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78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388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val="en-US"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90"/>
        </w:trPr>
        <w:tc>
          <w:tcPr>
            <w:tcW w:w="2732" w:type="dxa"/>
            <w:vAlign w:val="center"/>
          </w:tcPr>
          <w:p w:rsidR="00B815D4" w:rsidRPr="00837377" w:rsidRDefault="00B815D4" w:rsidP="00AD6689">
            <w:pPr>
              <w:tabs>
                <w:tab w:val="left" w:pos="11482"/>
              </w:tabs>
              <w:spacing w:before="100" w:after="100"/>
              <w:rPr>
                <w:color w:val="333333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B815D4" w:rsidRPr="00DE19B8" w:rsidRDefault="00B815D4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554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34"/>
        </w:trPr>
        <w:tc>
          <w:tcPr>
            <w:tcW w:w="2732" w:type="dxa"/>
            <w:vAlign w:val="center"/>
          </w:tcPr>
          <w:p w:rsidR="0039170E" w:rsidRPr="00837377" w:rsidRDefault="0039170E" w:rsidP="00AD6689">
            <w:pPr>
              <w:tabs>
                <w:tab w:val="left" w:pos="11482"/>
              </w:tabs>
              <w:spacing w:before="100" w:after="100"/>
              <w:rPr>
                <w:rFonts w:eastAsia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39170E" w:rsidRPr="00DE19B8" w:rsidRDefault="0039170E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  <w:tr w:rsidR="00CF7EF9" w:rsidRPr="00DE19B8" w:rsidTr="00CF7EF9">
        <w:trPr>
          <w:trHeight w:val="456"/>
        </w:trPr>
        <w:tc>
          <w:tcPr>
            <w:tcW w:w="2732" w:type="dxa"/>
            <w:vAlign w:val="center"/>
          </w:tcPr>
          <w:p w:rsidR="00DE19B8" w:rsidRPr="00837377" w:rsidRDefault="00DE19B8" w:rsidP="00AD6689">
            <w:pPr>
              <w:tabs>
                <w:tab w:val="left" w:pos="11482"/>
              </w:tabs>
              <w:spacing w:before="100" w:after="10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  <w:tc>
          <w:tcPr>
            <w:tcW w:w="816" w:type="dxa"/>
          </w:tcPr>
          <w:p w:rsidR="00DE19B8" w:rsidRPr="00DE19B8" w:rsidRDefault="00DE19B8" w:rsidP="00AD6689">
            <w:pPr>
              <w:tabs>
                <w:tab w:val="left" w:pos="11482"/>
              </w:tabs>
              <w:spacing w:after="0"/>
              <w:rPr>
                <w:sz w:val="16"/>
                <w:szCs w:val="16"/>
              </w:rPr>
            </w:pPr>
          </w:p>
        </w:tc>
      </w:tr>
    </w:tbl>
    <w:p w:rsidR="00DE19B8" w:rsidRPr="00DE19B8" w:rsidRDefault="00DE19B8" w:rsidP="00AD6689">
      <w:pPr>
        <w:tabs>
          <w:tab w:val="left" w:pos="11482"/>
        </w:tabs>
        <w:spacing w:after="0"/>
        <w:rPr>
          <w:sz w:val="16"/>
          <w:szCs w:val="16"/>
        </w:rPr>
      </w:pPr>
      <w:bookmarkStart w:id="0" w:name="_GoBack"/>
      <w:bookmarkEnd w:id="0"/>
    </w:p>
    <w:sectPr w:rsidR="00DE19B8" w:rsidRPr="00DE19B8" w:rsidSect="00CF7EF9">
      <w:headerReference w:type="default" r:id="rId8"/>
      <w:pgSz w:w="11906" w:h="16838" w:code="9"/>
      <w:pgMar w:top="454" w:right="140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98" w:rsidRDefault="000B0798" w:rsidP="00780765">
      <w:pPr>
        <w:spacing w:after="0" w:line="240" w:lineRule="auto"/>
      </w:pPr>
      <w:r>
        <w:separator/>
      </w:r>
    </w:p>
  </w:endnote>
  <w:endnote w:type="continuationSeparator" w:id="0">
    <w:p w:rsidR="000B0798" w:rsidRDefault="000B0798" w:rsidP="00780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98" w:rsidRDefault="000B0798" w:rsidP="00780765">
      <w:pPr>
        <w:spacing w:after="0" w:line="240" w:lineRule="auto"/>
      </w:pPr>
      <w:r>
        <w:separator/>
      </w:r>
    </w:p>
  </w:footnote>
  <w:footnote w:type="continuationSeparator" w:id="0">
    <w:p w:rsidR="000B0798" w:rsidRDefault="000B0798" w:rsidP="00780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EF9" w:rsidRDefault="00CF7EF9" w:rsidP="00CF7EF9">
    <w:pPr>
      <w:pStyle w:val="a6"/>
      <w:ind w:left="2832" w:hanging="2832"/>
    </w:pPr>
    <w:r>
      <w:t>В этой колонке упражнения</w:t>
    </w:r>
    <w:r>
      <w:tab/>
    </w:r>
    <w:r>
      <w:tab/>
      <w:t>В таблице указываем количество повторений и вес, удобно следить за динамикой роста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65"/>
    <w:rsid w:val="0004732A"/>
    <w:rsid w:val="000B0798"/>
    <w:rsid w:val="002F60C5"/>
    <w:rsid w:val="0039170E"/>
    <w:rsid w:val="00471A6A"/>
    <w:rsid w:val="005249E5"/>
    <w:rsid w:val="00526628"/>
    <w:rsid w:val="0057361B"/>
    <w:rsid w:val="00780765"/>
    <w:rsid w:val="00837377"/>
    <w:rsid w:val="008773CD"/>
    <w:rsid w:val="009C0632"/>
    <w:rsid w:val="00AD6689"/>
    <w:rsid w:val="00B44B58"/>
    <w:rsid w:val="00B815D4"/>
    <w:rsid w:val="00CF7EF9"/>
    <w:rsid w:val="00DD5986"/>
    <w:rsid w:val="00DE19B8"/>
    <w:rsid w:val="00DF5027"/>
    <w:rsid w:val="00E6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765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7807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7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59"/>
    <w:rsid w:val="00780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80765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78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80765"/>
  </w:style>
  <w:style w:type="paragraph" w:styleId="a8">
    <w:name w:val="footer"/>
    <w:basedOn w:val="a"/>
    <w:link w:val="a9"/>
    <w:uiPriority w:val="99"/>
    <w:unhideWhenUsed/>
    <w:rsid w:val="00780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80765"/>
  </w:style>
  <w:style w:type="character" w:customStyle="1" w:styleId="apple-converted-space">
    <w:name w:val="apple-converted-space"/>
    <w:basedOn w:val="a0"/>
    <w:rsid w:val="00524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2D0FF9-EC9F-49AD-B53D-4373A23AF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fitkiss</dc:creator>
  <cp:lastModifiedBy>admin</cp:lastModifiedBy>
  <cp:revision>2</cp:revision>
  <dcterms:created xsi:type="dcterms:W3CDTF">2016-04-12T07:43:00Z</dcterms:created>
  <dcterms:modified xsi:type="dcterms:W3CDTF">2016-04-12T07:43:00Z</dcterms:modified>
</cp:coreProperties>
</file>